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AVVISO PUBBLICO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APERTURA ISCRIZIONE ASILO NIDO INTERCOMUNALE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Comune di Lecce nei Marsi, in riferimento alla commissione di cui all’Art 8 della Convenzione per la gestione associata dell’asilo nido d’infanzia intercomunale fra i Comuni di Lecce nei Marsi, Gioia dei Marsi ed Ortucchio,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RENDE NOTO CHE: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r>
        <w:rPr>
          <w:sz w:val="28"/>
          <w:szCs w:val="28"/>
          <w:u w:val="single"/>
        </w:rPr>
        <w:t>30 dicembre 2022</w:t>
      </w:r>
      <w:r>
        <w:rPr>
          <w:sz w:val="28"/>
          <w:szCs w:val="28"/>
        </w:rPr>
        <w:t xml:space="preserve"> saranno aperti i termini per la presentazione delle domande d’iscrizione per l’A.S. 2022/2023 per l’asilo nido intercomunale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b/>
          <w:sz w:val="28"/>
          <w:szCs w:val="28"/>
        </w:rPr>
        <w:t>GLI ORSETTI MARSICANI</w:t>
      </w:r>
      <w:r>
        <w:rPr>
          <w:sz w:val="28"/>
          <w:szCs w:val="28"/>
        </w:rPr>
        <w:t xml:space="preserve">” con decorrenza dal </w:t>
      </w:r>
      <w:r>
        <w:rPr>
          <w:b/>
          <w:sz w:val="28"/>
          <w:szCs w:val="28"/>
        </w:rPr>
        <w:t>01 febbraio 2023</w:t>
      </w:r>
      <w:r>
        <w:rPr>
          <w:sz w:val="28"/>
          <w:szCs w:val="28"/>
        </w:rPr>
        <w:t xml:space="preserve"> usufruendo delle seguenti fasce orarie: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N°4 ore dalle 07.30 alle 11.30 retta euro 150,00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N°6 ore dalle 07.30 alle 13.30 retta euro 180,00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N°8 ore dalle 07.30 alle 15.30 retta euro 250,00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Il pagamento della retta è a carico dell’amministrazione comunale fino ad un importo massimo di euro 180,00. Rimane a carico delle famiglie l’eventuale costo della refezione.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Le domande devono pervenire a mano, o attraverso posta elettronica (pec) all’ufficio  protocollo del Comune di residenza, entro e non oltre le ore 13:00 del </w:t>
      </w:r>
      <w:r>
        <w:rPr>
          <w:b/>
          <w:sz w:val="28"/>
          <w:szCs w:val="28"/>
        </w:rPr>
        <w:t>13 gennaio 2023.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L’istanza deve essere formulata utilizzando l’allegato A “ Modulo d’iscrizione all’asilo nido intercomunale gli Orsetti Marsicani”.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Al predetto modulo deve essere allegato, obbligatoriamente, copia del documento d’identità in corso di validità di entrambi i genitori.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Il presente avviso e la relativa modulistica sono disponibili presso l’ufficio sociale del Comune.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7"/>
        <w:ind w:left="3540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2127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principale"/>
      <w:jc w:val="left"/>
      <w:rPr>
        <w:sz w:val="48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11430</wp:posOffset>
          </wp:positionH>
          <wp:positionV relativeFrom="paragraph">
            <wp:posOffset>6985</wp:posOffset>
          </wp:positionV>
          <wp:extent cx="822960" cy="822960"/>
          <wp:effectExtent l="0" t="0" r="0" b="0"/>
          <wp:wrapSquare wrapText="bothSides"/>
          <wp:docPr id="1" name="Immagine 1" descr="Sbia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biag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</w:rPr>
      <w:t xml:space="preserve"> </w:t>
    </w:r>
    <w:r>
      <w:rPr>
        <w:sz w:val="48"/>
      </w:rPr>
      <w:t xml:space="preserve">             </w:t>
    </w:r>
    <w:r>
      <w:rPr>
        <w:sz w:val="48"/>
      </w:rPr>
      <w:t>COMUNE DI LECCE NEI MARSI</w:t>
    </w:r>
  </w:p>
  <w:p>
    <w:pPr>
      <w:pStyle w:val="Normal"/>
      <w:rPr>
        <w:b/>
        <w:b/>
        <w:sz w:val="36"/>
      </w:rPr>
    </w:pPr>
    <w:r>
      <w:rPr>
        <w:b/>
        <w:sz w:val="36"/>
      </w:rPr>
      <w:t xml:space="preserve">                                          </w:t>
    </w:r>
    <w:r>
      <w:rPr>
        <w:b/>
        <w:sz w:val="36"/>
      </w:rPr>
      <w:t>(PROV. L’AQUILA)</w:t>
    </w:r>
  </w:p>
  <w:p>
    <w:pPr>
      <w:pStyle w:val="Intestazione"/>
      <w:rPr/>
    </w:pPr>
    <w:r>
      <w:rPr/>
      <w:t xml:space="preserve">                                           </w:t>
    </w:r>
    <w:r>
      <w:rPr/>
      <w:t>Tel. 0863/88129 – 88331 Fax 0863/88186 C.F.81004960662 P.I. 00224000661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443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bb4436"/>
    <w:pPr>
      <w:keepNext w:val="true"/>
      <w:jc w:val="center"/>
      <w:outlineLvl w:val="0"/>
    </w:pPr>
    <w:rPr>
      <w:b/>
      <w:sz w:val="28"/>
    </w:rPr>
  </w:style>
  <w:style w:type="paragraph" w:styleId="Titolo2">
    <w:name w:val="Heading 2"/>
    <w:basedOn w:val="Normal"/>
    <w:next w:val="Normal"/>
    <w:qFormat/>
    <w:rsid w:val="00bb4436"/>
    <w:pPr>
      <w:keepNext w:val="true"/>
      <w:outlineLvl w:val="1"/>
    </w:pPr>
    <w:rPr>
      <w:sz w:val="28"/>
    </w:rPr>
  </w:style>
  <w:style w:type="paragraph" w:styleId="Titolo3">
    <w:name w:val="Heading 3"/>
    <w:basedOn w:val="Normal"/>
    <w:next w:val="Normal"/>
    <w:qFormat/>
    <w:rsid w:val="00bb4436"/>
    <w:pPr>
      <w:keepNext w:val="true"/>
      <w:outlineLvl w:val="2"/>
    </w:pPr>
    <w:rPr>
      <w:b/>
      <w:sz w:val="28"/>
    </w:rPr>
  </w:style>
  <w:style w:type="paragraph" w:styleId="Titolo4">
    <w:name w:val="Heading 4"/>
    <w:basedOn w:val="Normal"/>
    <w:next w:val="Normal"/>
    <w:qFormat/>
    <w:rsid w:val="00bb4436"/>
    <w:pPr>
      <w:keepNext w:val="true"/>
      <w:jc w:val="center"/>
      <w:outlineLvl w:val="3"/>
    </w:pPr>
    <w:rPr>
      <w:b/>
      <w:sz w:val="36"/>
    </w:rPr>
  </w:style>
  <w:style w:type="paragraph" w:styleId="Titolo5">
    <w:name w:val="Heading 5"/>
    <w:basedOn w:val="Normal"/>
    <w:next w:val="Normal"/>
    <w:qFormat/>
    <w:rsid w:val="00bb4436"/>
    <w:pPr>
      <w:keepNext w:val="true"/>
      <w:jc w:val="center"/>
      <w:outlineLvl w:val="4"/>
    </w:pPr>
    <w:rPr>
      <w:sz w:val="24"/>
    </w:rPr>
  </w:style>
  <w:style w:type="paragraph" w:styleId="Titolo6">
    <w:name w:val="Heading 6"/>
    <w:basedOn w:val="Normal"/>
    <w:next w:val="Normal"/>
    <w:qFormat/>
    <w:rsid w:val="00bb4436"/>
    <w:pPr>
      <w:keepNext w:val="true"/>
      <w:outlineLvl w:val="5"/>
    </w:pPr>
    <w:rPr>
      <w:sz w:val="24"/>
    </w:rPr>
  </w:style>
  <w:style w:type="paragraph" w:styleId="Titolo7">
    <w:name w:val="Heading 7"/>
    <w:basedOn w:val="Normal"/>
    <w:next w:val="Normal"/>
    <w:qFormat/>
    <w:rsid w:val="00bb4436"/>
    <w:pPr>
      <w:keepNext w:val="true"/>
      <w:outlineLvl w:val="6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ca7787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qFormat/>
    <w:rsid w:val="00bb4436"/>
    <w:pPr>
      <w:jc w:val="center"/>
    </w:pPr>
    <w:rPr>
      <w:b/>
      <w:sz w:val="3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bb44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bb44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0209f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be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Application>LibreOffice/6.4.7.2$Linux_X86_64 LibreOffice_project/40$Build-2</Application>
  <Pages>2</Pages>
  <Words>229</Words>
  <Characters>1303</Characters>
  <CharactersWithSpaces>1618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2022-12-31T10:39:00Z</dcterms:created>
  <dc:creator>protocollo</dc:creator>
  <dc:description/>
  <dc:language>it-IT</dc:language>
  <cp:lastModifiedBy>PROTOCOLLO</cp:lastModifiedBy>
  <cp:lastPrinted>2022-12-29T11:51:00Z</cp:lastPrinted>
  <dcterms:modified xsi:type="dcterms:W3CDTF">2022-12-31T10:39:00Z</dcterms:modified>
  <cp:revision>2</cp:revision>
  <dc:subject/>
  <dc:title>COMUNE DI LECCE NEI MARSI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